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4615" w14:textId="77777777" w:rsidR="005D331E" w:rsidRPr="00362900" w:rsidRDefault="005D331E" w:rsidP="005D331E">
      <w:pPr>
        <w:jc w:val="center"/>
        <w:rPr>
          <w:sz w:val="28"/>
          <w:szCs w:val="28"/>
        </w:rPr>
      </w:pPr>
      <w:r w:rsidRPr="00362900">
        <w:rPr>
          <w:sz w:val="28"/>
          <w:szCs w:val="28"/>
        </w:rPr>
        <w:t>Homosassa River Alliance</w:t>
      </w:r>
    </w:p>
    <w:p w14:paraId="7B8E51AB" w14:textId="4678B080" w:rsidR="005D331E" w:rsidRDefault="002D5E3B" w:rsidP="005D331E">
      <w:pPr>
        <w:jc w:val="center"/>
      </w:pPr>
      <w:r>
        <w:t>May 9</w:t>
      </w:r>
      <w:r w:rsidR="005D331E">
        <w:t xml:space="preserve">, </w:t>
      </w:r>
      <w:r w:rsidR="009E6039">
        <w:t>202</w:t>
      </w:r>
      <w:r w:rsidR="00A603D6">
        <w:t>4</w:t>
      </w:r>
      <w:r w:rsidR="00B62121">
        <w:t>,</w:t>
      </w:r>
      <w:r w:rsidR="005D331E">
        <w:t xml:space="preserve"> Meeting Minutes</w:t>
      </w:r>
    </w:p>
    <w:p w14:paraId="1DDFF63F" w14:textId="77777777" w:rsidR="005D331E" w:rsidRDefault="005D331E" w:rsidP="005D331E">
      <w:pPr>
        <w:jc w:val="center"/>
      </w:pPr>
    </w:p>
    <w:p w14:paraId="2077F0DC" w14:textId="71ED4F28" w:rsidR="000A1529" w:rsidRDefault="005D331E" w:rsidP="005D331E">
      <w:r>
        <w:rPr>
          <w:b/>
          <w:bCs/>
        </w:rPr>
        <w:t xml:space="preserve">Call to Order: </w:t>
      </w:r>
      <w:r>
        <w:t xml:space="preserve">The meeting was called to order at </w:t>
      </w:r>
      <w:r w:rsidR="00C714AE">
        <w:t>7</w:t>
      </w:r>
      <w:r>
        <w:t>:0</w:t>
      </w:r>
      <w:r w:rsidR="003D4400">
        <w:t>0</w:t>
      </w:r>
      <w:r>
        <w:t xml:space="preserve"> pm</w:t>
      </w:r>
      <w:r w:rsidR="00C714AE">
        <w:t xml:space="preserve"> followed by the Pledge of Allegiance</w:t>
      </w:r>
      <w:r w:rsidR="003728A7">
        <w:t>.</w:t>
      </w:r>
    </w:p>
    <w:p w14:paraId="7918DFB3" w14:textId="3EF79F8B" w:rsidR="00094057" w:rsidRPr="00094057" w:rsidRDefault="00094057" w:rsidP="005D331E">
      <w:r w:rsidRPr="00094057">
        <w:rPr>
          <w:b/>
          <w:bCs/>
        </w:rPr>
        <w:t>Welcome:</w:t>
      </w:r>
      <w:r>
        <w:rPr>
          <w:b/>
          <w:bCs/>
        </w:rPr>
        <w:t xml:space="preserve"> </w:t>
      </w:r>
      <w:r>
        <w:t xml:space="preserve"> A</w:t>
      </w:r>
      <w:r w:rsidR="007624E4">
        <w:t xml:space="preserve"> warm welcome was extended to a</w:t>
      </w:r>
      <w:r>
        <w:t>ll members and guests</w:t>
      </w:r>
      <w:r w:rsidR="001435C9">
        <w:t xml:space="preserve"> including o</w:t>
      </w:r>
      <w:r>
        <w:t>ur guest speaker</w:t>
      </w:r>
      <w:r w:rsidR="001435C9">
        <w:t xml:space="preserve">, </w:t>
      </w:r>
      <w:r w:rsidR="00D30CA7">
        <w:t>Jeff Kinnard D.C., Citrus County Commissioner District 1</w:t>
      </w:r>
      <w:r>
        <w:t>.</w:t>
      </w:r>
    </w:p>
    <w:p w14:paraId="2FE85A11" w14:textId="48D0DC6B" w:rsidR="007F6DCB" w:rsidRDefault="00C714AE" w:rsidP="005D331E">
      <w:r>
        <w:rPr>
          <w:b/>
          <w:bCs/>
        </w:rPr>
        <w:t>Treasurer’s</w:t>
      </w:r>
      <w:r w:rsidR="005D331E">
        <w:rPr>
          <w:b/>
          <w:bCs/>
        </w:rPr>
        <w:t xml:space="preserve"> Report: </w:t>
      </w:r>
      <w:r w:rsidR="00F95190">
        <w:t>The</w:t>
      </w:r>
      <w:r w:rsidR="00F95190">
        <w:t xml:space="preserve"> beginning balance as of </w:t>
      </w:r>
      <w:r w:rsidR="00F95190">
        <w:t>3</w:t>
      </w:r>
      <w:r w:rsidR="00F95190">
        <w:t>/1/24 was $26,</w:t>
      </w:r>
      <w:r w:rsidR="00F95190">
        <w:t>672.55</w:t>
      </w:r>
      <w:r w:rsidR="00F95190">
        <w:t xml:space="preserve"> and ending balance of $2</w:t>
      </w:r>
      <w:r w:rsidR="00F95190">
        <w:t>5,313.27 as of</w:t>
      </w:r>
      <w:r w:rsidR="00F95190">
        <w:t xml:space="preserve"> </w:t>
      </w:r>
      <w:r w:rsidR="00F95190">
        <w:t>4</w:t>
      </w:r>
      <w:r w:rsidR="00F95190">
        <w:t>/3</w:t>
      </w:r>
      <w:r w:rsidR="00F95190">
        <w:t>0</w:t>
      </w:r>
      <w:r w:rsidR="00F95190">
        <w:t xml:space="preserve">/24.  </w:t>
      </w:r>
    </w:p>
    <w:p w14:paraId="40C60BD9" w14:textId="7022B880" w:rsidR="00F95190" w:rsidRPr="00CE2D38" w:rsidRDefault="00F95190" w:rsidP="005D331E">
      <w:r>
        <w:rPr>
          <w:b/>
          <w:bCs/>
        </w:rPr>
        <w:t xml:space="preserve">Prior Meeting Minutes:  </w:t>
      </w:r>
      <w:r>
        <w:t xml:space="preserve">Motion was made </w:t>
      </w:r>
      <w:r>
        <w:t xml:space="preserve">to </w:t>
      </w:r>
      <w:r>
        <w:t xml:space="preserve">waive the reading </w:t>
      </w:r>
      <w:r>
        <w:t xml:space="preserve">and approve </w:t>
      </w:r>
      <w:r>
        <w:t xml:space="preserve">the minutes of the </w:t>
      </w:r>
      <w:r>
        <w:t xml:space="preserve">March and April </w:t>
      </w:r>
      <w:r>
        <w:t>meeting</w:t>
      </w:r>
      <w:r>
        <w:t>s</w:t>
      </w:r>
      <w:r>
        <w:t xml:space="preserve">.  </w:t>
      </w:r>
    </w:p>
    <w:p w14:paraId="1CD116B2" w14:textId="6245EB1F" w:rsidR="00781983" w:rsidRPr="007A7B72" w:rsidRDefault="006D3E9D" w:rsidP="005D331E">
      <w:pPr>
        <w:rPr>
          <w:b/>
          <w:bCs/>
        </w:rPr>
      </w:pPr>
      <w:r>
        <w:rPr>
          <w:b/>
          <w:bCs/>
        </w:rPr>
        <w:t xml:space="preserve">Announcements:  </w:t>
      </w:r>
      <w:r w:rsidR="00781983">
        <w:t xml:space="preserve"> </w:t>
      </w:r>
    </w:p>
    <w:p w14:paraId="75820C37" w14:textId="21366AEB" w:rsidR="007F7334" w:rsidRDefault="00094057" w:rsidP="005D331E">
      <w:r>
        <w:rPr>
          <w:b/>
          <w:bCs/>
        </w:rPr>
        <w:t>S</w:t>
      </w:r>
      <w:r w:rsidR="001C1132">
        <w:rPr>
          <w:b/>
          <w:bCs/>
        </w:rPr>
        <w:t>cholarship Awards</w:t>
      </w:r>
      <w:r w:rsidR="001F7D57">
        <w:rPr>
          <w:b/>
          <w:bCs/>
        </w:rPr>
        <w:t xml:space="preserve"> </w:t>
      </w:r>
      <w:r w:rsidR="001F7D57">
        <w:t xml:space="preserve">– </w:t>
      </w:r>
      <w:r w:rsidR="001C1132">
        <w:t xml:space="preserve">the committee evaluated many applicants and selected two winners. Hanna Sieg from Crystal River High School and Sho </w:t>
      </w:r>
      <w:proofErr w:type="spellStart"/>
      <w:r w:rsidR="001C1132">
        <w:t>DeGrout</w:t>
      </w:r>
      <w:proofErr w:type="spellEnd"/>
      <w:r w:rsidR="001C1132">
        <w:t xml:space="preserve"> from Lecanto High School will receive their awards at our next meeting on June 13.</w:t>
      </w:r>
    </w:p>
    <w:p w14:paraId="20067CC3" w14:textId="2238A8D7" w:rsidR="003C7890" w:rsidRDefault="00EF184F" w:rsidP="005D331E">
      <w:r>
        <w:rPr>
          <w:b/>
          <w:bCs/>
        </w:rPr>
        <w:t xml:space="preserve">HRA </w:t>
      </w:r>
      <w:r w:rsidR="001C1132">
        <w:rPr>
          <w:b/>
          <w:bCs/>
        </w:rPr>
        <w:t>Annual Awards</w:t>
      </w:r>
      <w:r w:rsidR="003C7890">
        <w:rPr>
          <w:b/>
          <w:bCs/>
        </w:rPr>
        <w:t xml:space="preserve"> </w:t>
      </w:r>
      <w:r w:rsidR="003C7890">
        <w:t>–</w:t>
      </w:r>
      <w:r w:rsidR="001C1132">
        <w:t xml:space="preserve"> our Water Warrior and Blue Water awards will be presented at our meeting next month. </w:t>
      </w:r>
      <w:r w:rsidR="003C7890">
        <w:t xml:space="preserve"> </w:t>
      </w:r>
    </w:p>
    <w:p w14:paraId="64DE5EE9" w14:textId="4B03B9A0" w:rsidR="0088218E" w:rsidRDefault="001C1132" w:rsidP="00A3075F">
      <w:r>
        <w:rPr>
          <w:b/>
          <w:bCs/>
        </w:rPr>
        <w:t>June</w:t>
      </w:r>
      <w:r w:rsidR="00974A42">
        <w:rPr>
          <w:b/>
          <w:bCs/>
        </w:rPr>
        <w:t xml:space="preserve"> Meeting – </w:t>
      </w:r>
      <w:r w:rsidR="00974A42">
        <w:t>ou</w:t>
      </w:r>
      <w:r>
        <w:t>r annual member appreciation potluck will be held June 13</w:t>
      </w:r>
      <w:r w:rsidRPr="001C1132">
        <w:rPr>
          <w:vertAlign w:val="superscript"/>
        </w:rPr>
        <w:t>th</w:t>
      </w:r>
      <w:r>
        <w:t xml:space="preserve"> at 6 pm. Pulled pork, buns, and beverages will be provided. Please bring a covered dish or dessert</w:t>
      </w:r>
      <w:r w:rsidR="00EF184F">
        <w:t xml:space="preserve"> and join us. The meeting will begin at 7 pm.</w:t>
      </w:r>
    </w:p>
    <w:p w14:paraId="491D0152" w14:textId="5D62DFEF" w:rsidR="00AD6CFB" w:rsidRPr="00AD6CFB" w:rsidRDefault="00AD6CFB" w:rsidP="00A3075F">
      <w:pPr>
        <w:rPr>
          <w:b/>
          <w:bCs/>
        </w:rPr>
      </w:pPr>
      <w:r w:rsidRPr="00AD6CFB">
        <w:rPr>
          <w:b/>
          <w:bCs/>
        </w:rPr>
        <w:t xml:space="preserve">Spring Zone Protection – </w:t>
      </w:r>
      <w:r>
        <w:t xml:space="preserve">a plan was passed and is now in place in </w:t>
      </w:r>
      <w:proofErr w:type="spellStart"/>
      <w:r>
        <w:t>Weeki</w:t>
      </w:r>
      <w:proofErr w:type="spellEnd"/>
      <w:r>
        <w:t xml:space="preserve"> </w:t>
      </w:r>
      <w:proofErr w:type="spellStart"/>
      <w:r>
        <w:t>Wachee</w:t>
      </w:r>
      <w:proofErr w:type="spellEnd"/>
      <w:r>
        <w:t>. It is receiving push</w:t>
      </w:r>
      <w:r w:rsidR="007D1913">
        <w:t>-</w:t>
      </w:r>
      <w:r>
        <w:t>back from the local community. We want to continue learning from their experience before pursuing a protection zone for the Homosassa River.</w:t>
      </w:r>
      <w:r w:rsidRPr="00AD6CFB">
        <w:rPr>
          <w:b/>
          <w:bCs/>
        </w:rPr>
        <w:t xml:space="preserve"> </w:t>
      </w:r>
    </w:p>
    <w:p w14:paraId="27692B01" w14:textId="6AC9CE7E" w:rsidR="00FE52C6" w:rsidRDefault="00FE52C6" w:rsidP="00A3075F">
      <w:r>
        <w:rPr>
          <w:b/>
          <w:bCs/>
        </w:rPr>
        <w:t xml:space="preserve">Sierra Club </w:t>
      </w:r>
      <w:r>
        <w:t xml:space="preserve">– is </w:t>
      </w:r>
      <w:r w:rsidR="00EF184F">
        <w:t>holding a meeting on 6/12. Michael McGrath will be speaking on</w:t>
      </w:r>
      <w:r>
        <w:t xml:space="preserve"> fertilizer</w:t>
      </w:r>
      <w:r w:rsidR="00EF184F">
        <w:t>.</w:t>
      </w:r>
    </w:p>
    <w:p w14:paraId="3423D821" w14:textId="1FF6F514" w:rsidR="00EF184F" w:rsidRDefault="00EF184F" w:rsidP="00A3075F">
      <w:r>
        <w:rPr>
          <w:b/>
          <w:bCs/>
        </w:rPr>
        <w:t xml:space="preserve">Springs Council </w:t>
      </w:r>
      <w:r>
        <w:t>– recently sent an action alert to members encouraging them to express their desire for the Governor to veto certain legislation. Contact Maxine Conner for more information.</w:t>
      </w:r>
    </w:p>
    <w:p w14:paraId="1A51C9D2" w14:textId="0859C4CA" w:rsidR="00EF184F" w:rsidRPr="00F21F2C" w:rsidRDefault="00F21F2C" w:rsidP="00A3075F">
      <w:r>
        <w:rPr>
          <w:b/>
          <w:bCs/>
        </w:rPr>
        <w:t>Manatee Signs</w:t>
      </w:r>
      <w:r>
        <w:t xml:space="preserve"> – the Save the Manatee Club is providing free dock signs encouraging slow speed. Contact Alecia for a request form.</w:t>
      </w:r>
    </w:p>
    <w:p w14:paraId="119906BA" w14:textId="3BB28695" w:rsidR="00A3075F" w:rsidRPr="00F21F2C" w:rsidRDefault="00A3075F" w:rsidP="00A3075F">
      <w:r>
        <w:rPr>
          <w:b/>
          <w:bCs/>
        </w:rPr>
        <w:t>Guest Speaker</w:t>
      </w:r>
      <w:r w:rsidR="002F0250">
        <w:rPr>
          <w:b/>
          <w:bCs/>
        </w:rPr>
        <w:t xml:space="preserve">: </w:t>
      </w:r>
      <w:r w:rsidR="00F21F2C" w:rsidRPr="00F21F2C">
        <w:rPr>
          <w:b/>
          <w:bCs/>
        </w:rPr>
        <w:t>Jeff Kinnard D.C., Citrus County Commissioner District 1.</w:t>
      </w:r>
    </w:p>
    <w:p w14:paraId="2B1A36C5" w14:textId="0BF1A97B" w:rsidR="00FE3A90" w:rsidRPr="00FE3A90" w:rsidRDefault="00FE3A90" w:rsidP="00A3075F">
      <w:r>
        <w:t xml:space="preserve">Highlights of </w:t>
      </w:r>
      <w:r w:rsidR="002F0250">
        <w:t>h</w:t>
      </w:r>
      <w:r w:rsidR="00B52EB1">
        <w:t>is</w:t>
      </w:r>
      <w:r>
        <w:t xml:space="preserve"> </w:t>
      </w:r>
      <w:r w:rsidR="0005438D">
        <w:t>presentation</w:t>
      </w:r>
      <w:r>
        <w:t xml:space="preserve"> included:</w:t>
      </w:r>
    </w:p>
    <w:p w14:paraId="1791A230" w14:textId="77777777" w:rsidR="00BB2FC4" w:rsidRDefault="00BB2FC4" w:rsidP="00B52EB1">
      <w:pPr>
        <w:pStyle w:val="ListParagraph"/>
        <w:numPr>
          <w:ilvl w:val="0"/>
          <w:numId w:val="6"/>
        </w:numPr>
      </w:pPr>
      <w:r>
        <w:t>Commissioner Kinnard wants to protect and restore the natural resources of Citrus County. It takes time to change mind sets; things move slowly. Those leading a cause often take arrows from detractors.</w:t>
      </w:r>
    </w:p>
    <w:p w14:paraId="76D678DE" w14:textId="6783B2E7" w:rsidR="00BB2FC4" w:rsidRDefault="00BB2FC4" w:rsidP="00B52EB1">
      <w:pPr>
        <w:pStyle w:val="ListParagraph"/>
        <w:numPr>
          <w:ilvl w:val="0"/>
          <w:numId w:val="6"/>
        </w:numPr>
      </w:pPr>
      <w:r>
        <w:t>He has a three-p</w:t>
      </w:r>
      <w:r w:rsidR="001F725D">
        <w:t>oint</w:t>
      </w:r>
      <w:r>
        <w:t xml:space="preserve"> approach to scallop restoration which includes:</w:t>
      </w:r>
    </w:p>
    <w:p w14:paraId="18396FB1" w14:textId="428B129E" w:rsidR="00BB2FC4" w:rsidRDefault="00B26CB5" w:rsidP="00BB2FC4">
      <w:pPr>
        <w:pStyle w:val="ListParagraph"/>
        <w:numPr>
          <w:ilvl w:val="1"/>
          <w:numId w:val="6"/>
        </w:numPr>
      </w:pPr>
      <w:r>
        <w:lastRenderedPageBreak/>
        <w:t>Use</w:t>
      </w:r>
      <w:r w:rsidR="00BB2FC4">
        <w:t xml:space="preserve"> scallops from local shrimp boats to create spat. A business in Sarasota raises spat and using local scallops preserves local scallop DNA. Millions of spat would be released up to 8 times per year at a fee of $10,000 per release.</w:t>
      </w:r>
    </w:p>
    <w:p w14:paraId="3D3BA1D7" w14:textId="1F90B037" w:rsidR="0088218E" w:rsidRDefault="00AE5C90" w:rsidP="00BB2FC4">
      <w:pPr>
        <w:pStyle w:val="ListParagraph"/>
        <w:numPr>
          <w:ilvl w:val="1"/>
          <w:numId w:val="6"/>
        </w:numPr>
      </w:pPr>
      <w:r>
        <w:t xml:space="preserve">Require the use of scallop sorters which has been successful in other areas of Florida.  This would permit harvesting of only larger scallops and return smaller scallops to the water. </w:t>
      </w:r>
      <w:r w:rsidR="00BB2FC4">
        <w:t xml:space="preserve"> </w:t>
      </w:r>
      <w:r w:rsidR="00B26CB5">
        <w:t xml:space="preserve">A company has been identified that manufacturers sorters at a cost of $7,700 for 10,000. The company is willing to cover 50% of the cost for Citrus County. </w:t>
      </w:r>
    </w:p>
    <w:p w14:paraId="55689CEF" w14:textId="7A10309D" w:rsidR="009D0297" w:rsidRDefault="00B26CB5" w:rsidP="009D0297">
      <w:pPr>
        <w:pStyle w:val="ListParagraph"/>
        <w:numPr>
          <w:ilvl w:val="1"/>
          <w:numId w:val="6"/>
        </w:numPr>
      </w:pPr>
      <w:r>
        <w:t xml:space="preserve">Duke Energy operates a mariculture center and could modify its special activities license through FWC to grow scallops. The intent is to release scallops after scallop season ends. </w:t>
      </w:r>
    </w:p>
    <w:p w14:paraId="623D3CDE" w14:textId="0FED9FF3" w:rsidR="00B26CB5" w:rsidRDefault="00B26CB5" w:rsidP="00B26CB5">
      <w:pPr>
        <w:pStyle w:val="ListParagraph"/>
        <w:numPr>
          <w:ilvl w:val="0"/>
          <w:numId w:val="6"/>
        </w:numPr>
      </w:pPr>
      <w:r>
        <w:t>Additional suggestions from the audience included reducing the limit per boat and shortening the season</w:t>
      </w:r>
      <w:r w:rsidR="009D0297">
        <w:t xml:space="preserve"> by ending it earlier.  The general feeling is we are over-fishing scallops contributing to their decline.  </w:t>
      </w:r>
    </w:p>
    <w:p w14:paraId="7ED838D4" w14:textId="61737C9C" w:rsidR="009D0297" w:rsidRDefault="009D0297" w:rsidP="00B26CB5">
      <w:pPr>
        <w:pStyle w:val="ListParagraph"/>
        <w:numPr>
          <w:ilvl w:val="0"/>
          <w:numId w:val="6"/>
        </w:numPr>
      </w:pPr>
      <w:r>
        <w:t>What is the blue water of the Homosassa River worth to Citrus County?  What are scallops worth to Citrus County? Action is required to protect both.</w:t>
      </w:r>
    </w:p>
    <w:p w14:paraId="3D7E5B77" w14:textId="77777777" w:rsidR="00E618A7" w:rsidRDefault="00E618A7" w:rsidP="00CD6E77">
      <w:pPr>
        <w:rPr>
          <w:b/>
          <w:bCs/>
        </w:rPr>
      </w:pPr>
    </w:p>
    <w:p w14:paraId="4B76F8D1" w14:textId="70CB2CB0" w:rsidR="00CD6E77" w:rsidRDefault="00000AA3" w:rsidP="00CD6E77">
      <w:pPr>
        <w:rPr>
          <w:b/>
          <w:bCs/>
        </w:rPr>
      </w:pPr>
      <w:r>
        <w:rPr>
          <w:b/>
          <w:bCs/>
        </w:rPr>
        <w:t>Projects Status:</w:t>
      </w:r>
    </w:p>
    <w:p w14:paraId="6A3694AA" w14:textId="0F10B944" w:rsidR="00200182" w:rsidRDefault="00E41F2C" w:rsidP="00FE52C6">
      <w:pPr>
        <w:pStyle w:val="ListParagraph"/>
        <w:numPr>
          <w:ilvl w:val="0"/>
          <w:numId w:val="11"/>
        </w:numPr>
      </w:pPr>
      <w:r w:rsidRPr="00CD6E77">
        <w:rPr>
          <w:b/>
          <w:bCs/>
        </w:rPr>
        <w:t xml:space="preserve">Homosassa </w:t>
      </w:r>
      <w:r w:rsidR="003F0357" w:rsidRPr="00CD6E77">
        <w:rPr>
          <w:b/>
          <w:bCs/>
        </w:rPr>
        <w:t>River Restoration</w:t>
      </w:r>
      <w:r w:rsidRPr="00CD6E77">
        <w:rPr>
          <w:b/>
          <w:bCs/>
        </w:rPr>
        <w:t xml:space="preserve"> Project (HRRP)</w:t>
      </w:r>
      <w:r w:rsidR="003F0357">
        <w:t xml:space="preserve"> –</w:t>
      </w:r>
      <w:r w:rsidR="003A1978">
        <w:t xml:space="preserve"> </w:t>
      </w:r>
      <w:r w:rsidR="00906B53">
        <w:t xml:space="preserve">the second annual </w:t>
      </w:r>
      <w:r w:rsidR="00035A58">
        <w:t xml:space="preserve">Homosassa </w:t>
      </w:r>
      <w:r w:rsidR="00906B53">
        <w:t>Pirate Invasion</w:t>
      </w:r>
      <w:r w:rsidR="00AD6CFB">
        <w:t xml:space="preserve"> hosted by Crumps</w:t>
      </w:r>
      <w:r w:rsidR="00906B53">
        <w:t xml:space="preserve"> on April 29</w:t>
      </w:r>
      <w:r w:rsidR="00AD6CFB">
        <w:rPr>
          <w:vertAlign w:val="superscript"/>
        </w:rPr>
        <w:t xml:space="preserve"> </w:t>
      </w:r>
      <w:r w:rsidR="00AD6CFB">
        <w:t xml:space="preserve">was very successful and raised almost $108,000. </w:t>
      </w:r>
      <w:r w:rsidR="00906B53">
        <w:t xml:space="preserve"> </w:t>
      </w:r>
      <w:r w:rsidR="00200182">
        <w:t xml:space="preserve">The </w:t>
      </w:r>
      <w:r w:rsidR="007D1913">
        <w:t xml:space="preserve">restoration </w:t>
      </w:r>
      <w:r w:rsidR="00200182">
        <w:t>project has been hampered by multiple factors including not being able to do maintenance during the winter months, the hurricane, the park allowing only one pipe</w:t>
      </w:r>
      <w:r w:rsidR="007D1913">
        <w:t xml:space="preserve"> in the water</w:t>
      </w:r>
      <w:r w:rsidR="00200182">
        <w:t>, and the lease agreement to use Sportsman’s Cove expiring.</w:t>
      </w:r>
    </w:p>
    <w:p w14:paraId="494E07BA" w14:textId="4EB3A8E3" w:rsidR="00C613F0" w:rsidRDefault="00200182" w:rsidP="00200182">
      <w:pPr>
        <w:ind w:left="720"/>
      </w:pPr>
      <w:r>
        <w:t xml:space="preserve">A new strategy is being deployed. Rather than working in high traffic river areas, the focus will be on the President Street canals for the next several months to improve grass growth. They will also replant </w:t>
      </w:r>
      <w:r w:rsidR="000B7851">
        <w:t>blue water loop canal. The river will be done later.  A winter permit has now been secured which will allow them to clean cages</w:t>
      </w:r>
      <w:r>
        <w:t xml:space="preserve"> </w:t>
      </w:r>
      <w:r w:rsidR="007D1913">
        <w:t>during manatee season which should</w:t>
      </w:r>
      <w:r w:rsidR="000B7851">
        <w:t xml:space="preserve"> enable more grass growth.</w:t>
      </w:r>
      <w:r w:rsidR="00C613F0">
        <w:br/>
      </w:r>
    </w:p>
    <w:p w14:paraId="798974E1" w14:textId="1FCB9652" w:rsidR="001053D2" w:rsidRPr="005233C4" w:rsidRDefault="006F312C" w:rsidP="005233C4">
      <w:pPr>
        <w:rPr>
          <w:b/>
          <w:bCs/>
        </w:rPr>
      </w:pPr>
      <w:r>
        <w:rPr>
          <w:b/>
          <w:bCs/>
        </w:rPr>
        <w:t>Upcoming Events</w:t>
      </w:r>
      <w:r w:rsidR="00DD2056">
        <w:rPr>
          <w:b/>
          <w:bCs/>
        </w:rPr>
        <w:t>:</w:t>
      </w:r>
      <w:r w:rsidR="001053D2">
        <w:br/>
      </w:r>
    </w:p>
    <w:p w14:paraId="6240F723" w14:textId="77B51426" w:rsidR="00FE52C6" w:rsidRDefault="00CE2D38" w:rsidP="00610704">
      <w:pPr>
        <w:pStyle w:val="ListParagraph"/>
        <w:numPr>
          <w:ilvl w:val="0"/>
          <w:numId w:val="1"/>
        </w:numPr>
      </w:pPr>
      <w:r>
        <w:t>The</w:t>
      </w:r>
      <w:r w:rsidR="00C613F0">
        <w:t xml:space="preserve"> </w:t>
      </w:r>
      <w:r w:rsidR="000B7851">
        <w:t>June</w:t>
      </w:r>
      <w:r w:rsidR="00C613F0">
        <w:t xml:space="preserve"> </w:t>
      </w:r>
      <w:r>
        <w:t xml:space="preserve">meeting </w:t>
      </w:r>
      <w:r w:rsidR="00C613F0">
        <w:t xml:space="preserve">will be </w:t>
      </w:r>
      <w:r w:rsidR="001053D2">
        <w:t xml:space="preserve">on </w:t>
      </w:r>
      <w:r w:rsidR="000B7851">
        <w:t>6</w:t>
      </w:r>
      <w:r w:rsidR="00015FAC">
        <w:t>/</w:t>
      </w:r>
      <w:r w:rsidR="000B7851">
        <w:t>13</w:t>
      </w:r>
      <w:r w:rsidR="001053D2">
        <w:t>/2</w:t>
      </w:r>
      <w:r w:rsidR="003A1978">
        <w:t>4</w:t>
      </w:r>
      <w:r w:rsidR="00CD6E77">
        <w:t xml:space="preserve"> at 7 pm</w:t>
      </w:r>
      <w:r w:rsidR="000B7851">
        <w:t xml:space="preserve"> preceded by our annual appreciation dinner at 6 pm. Please bring a covered dish and join us. </w:t>
      </w:r>
      <w:r w:rsidR="009E057D">
        <w:t xml:space="preserve"> There will be no meetings in July and August.</w:t>
      </w:r>
    </w:p>
    <w:p w14:paraId="47A92A80" w14:textId="5837D2EE" w:rsidR="0074495E" w:rsidRDefault="00CC1210" w:rsidP="000B7851">
      <w:r>
        <w:t xml:space="preserve"> </w:t>
      </w:r>
    </w:p>
    <w:p w14:paraId="1F6EC61E" w14:textId="4676E3D8" w:rsidR="00476DDA" w:rsidRDefault="00DF7FFD">
      <w:r>
        <w:t>The meeting was adjourned</w:t>
      </w:r>
      <w:r w:rsidR="005D5D95">
        <w:t xml:space="preserve"> </w:t>
      </w:r>
      <w:r w:rsidR="001C0308">
        <w:t xml:space="preserve">at </w:t>
      </w:r>
      <w:r w:rsidR="005D5D95">
        <w:t>a</w:t>
      </w:r>
      <w:r w:rsidR="00A3075F">
        <w:t>pproximately</w:t>
      </w:r>
      <w:r>
        <w:t xml:space="preserve"> </w:t>
      </w:r>
      <w:r w:rsidR="00610704">
        <w:t>8</w:t>
      </w:r>
      <w:r w:rsidR="006F312C">
        <w:t>:</w:t>
      </w:r>
      <w:r w:rsidR="00FE52C6">
        <w:t>15</w:t>
      </w:r>
      <w:r>
        <w:t xml:space="preserve"> pm</w:t>
      </w:r>
      <w:r w:rsidR="00706BE2">
        <w:t>.</w:t>
      </w:r>
      <w:r w:rsidR="00EE55FD">
        <w:t xml:space="preserve">  </w:t>
      </w:r>
    </w:p>
    <w:p w14:paraId="5B7486F8" w14:textId="77777777" w:rsidR="00D628BE" w:rsidRDefault="00D628BE"/>
    <w:sectPr w:rsidR="00D6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1749"/>
    <w:multiLevelType w:val="hybridMultilevel"/>
    <w:tmpl w:val="EA5C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C5A3A"/>
    <w:multiLevelType w:val="hybridMultilevel"/>
    <w:tmpl w:val="499C76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D321723"/>
    <w:multiLevelType w:val="hybridMultilevel"/>
    <w:tmpl w:val="B6C2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B1332"/>
    <w:multiLevelType w:val="hybridMultilevel"/>
    <w:tmpl w:val="1C3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F7EFD"/>
    <w:multiLevelType w:val="hybridMultilevel"/>
    <w:tmpl w:val="FB2458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78A1FCF"/>
    <w:multiLevelType w:val="hybridMultilevel"/>
    <w:tmpl w:val="1632D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24381"/>
    <w:multiLevelType w:val="hybridMultilevel"/>
    <w:tmpl w:val="BCB4FB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66923744"/>
    <w:multiLevelType w:val="hybridMultilevel"/>
    <w:tmpl w:val="6A58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E5097"/>
    <w:multiLevelType w:val="hybridMultilevel"/>
    <w:tmpl w:val="D99CC2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FD92672"/>
    <w:multiLevelType w:val="hybridMultilevel"/>
    <w:tmpl w:val="40F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6CA2"/>
    <w:multiLevelType w:val="hybridMultilevel"/>
    <w:tmpl w:val="BD50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019157">
    <w:abstractNumId w:val="5"/>
  </w:num>
  <w:num w:numId="2" w16cid:durableId="1286541103">
    <w:abstractNumId w:val="4"/>
  </w:num>
  <w:num w:numId="3" w16cid:durableId="346442918">
    <w:abstractNumId w:val="8"/>
  </w:num>
  <w:num w:numId="4" w16cid:durableId="368531023">
    <w:abstractNumId w:val="2"/>
  </w:num>
  <w:num w:numId="5" w16cid:durableId="520896279">
    <w:abstractNumId w:val="6"/>
  </w:num>
  <w:num w:numId="6" w16cid:durableId="687605116">
    <w:abstractNumId w:val="0"/>
  </w:num>
  <w:num w:numId="7" w16cid:durableId="2058511228">
    <w:abstractNumId w:val="3"/>
  </w:num>
  <w:num w:numId="8" w16cid:durableId="754404843">
    <w:abstractNumId w:val="9"/>
  </w:num>
  <w:num w:numId="9" w16cid:durableId="717167174">
    <w:abstractNumId w:val="1"/>
  </w:num>
  <w:num w:numId="10" w16cid:durableId="261379654">
    <w:abstractNumId w:val="10"/>
  </w:num>
  <w:num w:numId="11" w16cid:durableId="329021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1E"/>
    <w:rsid w:val="00000AA3"/>
    <w:rsid w:val="00015FAC"/>
    <w:rsid w:val="00035A58"/>
    <w:rsid w:val="0003685B"/>
    <w:rsid w:val="0005438D"/>
    <w:rsid w:val="0007047F"/>
    <w:rsid w:val="00094057"/>
    <w:rsid w:val="000A1529"/>
    <w:rsid w:val="000A60BB"/>
    <w:rsid w:val="000B7851"/>
    <w:rsid w:val="001053D2"/>
    <w:rsid w:val="00106B5C"/>
    <w:rsid w:val="001404E2"/>
    <w:rsid w:val="001435C9"/>
    <w:rsid w:val="00150F98"/>
    <w:rsid w:val="00186DE5"/>
    <w:rsid w:val="001912FF"/>
    <w:rsid w:val="001A25B3"/>
    <w:rsid w:val="001A78A1"/>
    <w:rsid w:val="001C0308"/>
    <w:rsid w:val="001C1132"/>
    <w:rsid w:val="001E0774"/>
    <w:rsid w:val="001E1969"/>
    <w:rsid w:val="001E346C"/>
    <w:rsid w:val="001F3A6E"/>
    <w:rsid w:val="001F725D"/>
    <w:rsid w:val="001F7D57"/>
    <w:rsid w:val="00200182"/>
    <w:rsid w:val="00237178"/>
    <w:rsid w:val="0024564C"/>
    <w:rsid w:val="002A68C4"/>
    <w:rsid w:val="002D25A4"/>
    <w:rsid w:val="002D5D92"/>
    <w:rsid w:val="002D5E3B"/>
    <w:rsid w:val="002D7D3F"/>
    <w:rsid w:val="002E2122"/>
    <w:rsid w:val="002F0250"/>
    <w:rsid w:val="002F5586"/>
    <w:rsid w:val="003150EE"/>
    <w:rsid w:val="00340490"/>
    <w:rsid w:val="00340B31"/>
    <w:rsid w:val="00361C28"/>
    <w:rsid w:val="00365C1D"/>
    <w:rsid w:val="003728A7"/>
    <w:rsid w:val="003839B9"/>
    <w:rsid w:val="003850FE"/>
    <w:rsid w:val="0039328F"/>
    <w:rsid w:val="003A1978"/>
    <w:rsid w:val="003A501E"/>
    <w:rsid w:val="003B1859"/>
    <w:rsid w:val="003C6FDC"/>
    <w:rsid w:val="003C7890"/>
    <w:rsid w:val="003D4400"/>
    <w:rsid w:val="003F0357"/>
    <w:rsid w:val="004358FE"/>
    <w:rsid w:val="0043602C"/>
    <w:rsid w:val="004367F0"/>
    <w:rsid w:val="00440D0D"/>
    <w:rsid w:val="00442BEE"/>
    <w:rsid w:val="0044565E"/>
    <w:rsid w:val="004519A1"/>
    <w:rsid w:val="00456524"/>
    <w:rsid w:val="00476DDA"/>
    <w:rsid w:val="004849F2"/>
    <w:rsid w:val="004A0A04"/>
    <w:rsid w:val="004D524E"/>
    <w:rsid w:val="004E7795"/>
    <w:rsid w:val="00512718"/>
    <w:rsid w:val="005233C4"/>
    <w:rsid w:val="00524FD1"/>
    <w:rsid w:val="005308D8"/>
    <w:rsid w:val="00532DB3"/>
    <w:rsid w:val="00580CFA"/>
    <w:rsid w:val="00591EEF"/>
    <w:rsid w:val="005C1122"/>
    <w:rsid w:val="005C46FE"/>
    <w:rsid w:val="005C63D0"/>
    <w:rsid w:val="005D1588"/>
    <w:rsid w:val="005D331E"/>
    <w:rsid w:val="005D5D95"/>
    <w:rsid w:val="005E2B66"/>
    <w:rsid w:val="005F4362"/>
    <w:rsid w:val="00600AD2"/>
    <w:rsid w:val="00605586"/>
    <w:rsid w:val="00610704"/>
    <w:rsid w:val="00615632"/>
    <w:rsid w:val="00615764"/>
    <w:rsid w:val="00652F97"/>
    <w:rsid w:val="00692F7B"/>
    <w:rsid w:val="006B2D27"/>
    <w:rsid w:val="006B38E8"/>
    <w:rsid w:val="006D3E9D"/>
    <w:rsid w:val="006F312C"/>
    <w:rsid w:val="006F372F"/>
    <w:rsid w:val="006F47BD"/>
    <w:rsid w:val="00701AF5"/>
    <w:rsid w:val="00706BE2"/>
    <w:rsid w:val="007255AE"/>
    <w:rsid w:val="0074495E"/>
    <w:rsid w:val="00746840"/>
    <w:rsid w:val="007624E4"/>
    <w:rsid w:val="00781983"/>
    <w:rsid w:val="007862D4"/>
    <w:rsid w:val="007A7B72"/>
    <w:rsid w:val="007B511F"/>
    <w:rsid w:val="007B6DE6"/>
    <w:rsid w:val="007B7C14"/>
    <w:rsid w:val="007D1913"/>
    <w:rsid w:val="007D66A0"/>
    <w:rsid w:val="007D69E2"/>
    <w:rsid w:val="007D7161"/>
    <w:rsid w:val="007E015D"/>
    <w:rsid w:val="007E6AF9"/>
    <w:rsid w:val="007F6DCB"/>
    <w:rsid w:val="007F7334"/>
    <w:rsid w:val="00802904"/>
    <w:rsid w:val="008043F7"/>
    <w:rsid w:val="008054DD"/>
    <w:rsid w:val="00837A3A"/>
    <w:rsid w:val="0084513E"/>
    <w:rsid w:val="008508EF"/>
    <w:rsid w:val="008655D9"/>
    <w:rsid w:val="0088218E"/>
    <w:rsid w:val="008821F5"/>
    <w:rsid w:val="008839D0"/>
    <w:rsid w:val="008948C5"/>
    <w:rsid w:val="0090190A"/>
    <w:rsid w:val="00906B53"/>
    <w:rsid w:val="00910BBD"/>
    <w:rsid w:val="00937D83"/>
    <w:rsid w:val="009421EC"/>
    <w:rsid w:val="009636CD"/>
    <w:rsid w:val="009707FD"/>
    <w:rsid w:val="00971548"/>
    <w:rsid w:val="00974A42"/>
    <w:rsid w:val="00981B0C"/>
    <w:rsid w:val="009A50E1"/>
    <w:rsid w:val="009B0873"/>
    <w:rsid w:val="009C2552"/>
    <w:rsid w:val="009C34F2"/>
    <w:rsid w:val="009D0297"/>
    <w:rsid w:val="009E057D"/>
    <w:rsid w:val="009E6039"/>
    <w:rsid w:val="00A1561E"/>
    <w:rsid w:val="00A16C8F"/>
    <w:rsid w:val="00A1741A"/>
    <w:rsid w:val="00A3075F"/>
    <w:rsid w:val="00A42C0A"/>
    <w:rsid w:val="00A5329F"/>
    <w:rsid w:val="00A56D0E"/>
    <w:rsid w:val="00A602DD"/>
    <w:rsid w:val="00A603D6"/>
    <w:rsid w:val="00A63C4B"/>
    <w:rsid w:val="00A71B63"/>
    <w:rsid w:val="00A83029"/>
    <w:rsid w:val="00AA11B9"/>
    <w:rsid w:val="00AA23B7"/>
    <w:rsid w:val="00AC2F2D"/>
    <w:rsid w:val="00AC7EF8"/>
    <w:rsid w:val="00AD26F2"/>
    <w:rsid w:val="00AD3E6D"/>
    <w:rsid w:val="00AD6CFB"/>
    <w:rsid w:val="00AE5C90"/>
    <w:rsid w:val="00B0171B"/>
    <w:rsid w:val="00B20FAC"/>
    <w:rsid w:val="00B24A82"/>
    <w:rsid w:val="00B26CB5"/>
    <w:rsid w:val="00B4238B"/>
    <w:rsid w:val="00B51AC0"/>
    <w:rsid w:val="00B52EB1"/>
    <w:rsid w:val="00B62121"/>
    <w:rsid w:val="00B6413B"/>
    <w:rsid w:val="00B65994"/>
    <w:rsid w:val="00B926A0"/>
    <w:rsid w:val="00BA4DCC"/>
    <w:rsid w:val="00BB2FC4"/>
    <w:rsid w:val="00BB2FCB"/>
    <w:rsid w:val="00BD42A3"/>
    <w:rsid w:val="00BD542F"/>
    <w:rsid w:val="00BE72FF"/>
    <w:rsid w:val="00C101B0"/>
    <w:rsid w:val="00C613F0"/>
    <w:rsid w:val="00C67D21"/>
    <w:rsid w:val="00C714AE"/>
    <w:rsid w:val="00C87B78"/>
    <w:rsid w:val="00C915A6"/>
    <w:rsid w:val="00CA77E7"/>
    <w:rsid w:val="00CC1210"/>
    <w:rsid w:val="00CD1FB9"/>
    <w:rsid w:val="00CD2C37"/>
    <w:rsid w:val="00CD6E77"/>
    <w:rsid w:val="00CE2D38"/>
    <w:rsid w:val="00CE4C45"/>
    <w:rsid w:val="00CF4AB6"/>
    <w:rsid w:val="00CF6820"/>
    <w:rsid w:val="00CF79C9"/>
    <w:rsid w:val="00CF7F7D"/>
    <w:rsid w:val="00D03CBD"/>
    <w:rsid w:val="00D21DE1"/>
    <w:rsid w:val="00D235EF"/>
    <w:rsid w:val="00D27B31"/>
    <w:rsid w:val="00D30CA7"/>
    <w:rsid w:val="00D53E5A"/>
    <w:rsid w:val="00D628BE"/>
    <w:rsid w:val="00D635EA"/>
    <w:rsid w:val="00D83935"/>
    <w:rsid w:val="00D84E6B"/>
    <w:rsid w:val="00DA742B"/>
    <w:rsid w:val="00DD197A"/>
    <w:rsid w:val="00DD2056"/>
    <w:rsid w:val="00DD4AA5"/>
    <w:rsid w:val="00DF13B8"/>
    <w:rsid w:val="00DF7FFD"/>
    <w:rsid w:val="00E1195C"/>
    <w:rsid w:val="00E22BB5"/>
    <w:rsid w:val="00E3642F"/>
    <w:rsid w:val="00E41F2C"/>
    <w:rsid w:val="00E52006"/>
    <w:rsid w:val="00E55BD6"/>
    <w:rsid w:val="00E618A7"/>
    <w:rsid w:val="00E71389"/>
    <w:rsid w:val="00E72C15"/>
    <w:rsid w:val="00E864D4"/>
    <w:rsid w:val="00EB0B29"/>
    <w:rsid w:val="00EB392B"/>
    <w:rsid w:val="00EC44CC"/>
    <w:rsid w:val="00ED0195"/>
    <w:rsid w:val="00ED51D6"/>
    <w:rsid w:val="00EE55FD"/>
    <w:rsid w:val="00EF184F"/>
    <w:rsid w:val="00EF2917"/>
    <w:rsid w:val="00F17BCA"/>
    <w:rsid w:val="00F211E7"/>
    <w:rsid w:val="00F21F2C"/>
    <w:rsid w:val="00F3406E"/>
    <w:rsid w:val="00F344B6"/>
    <w:rsid w:val="00F52EA6"/>
    <w:rsid w:val="00F63280"/>
    <w:rsid w:val="00F65A6E"/>
    <w:rsid w:val="00F7799C"/>
    <w:rsid w:val="00F90788"/>
    <w:rsid w:val="00F95190"/>
    <w:rsid w:val="00FA0710"/>
    <w:rsid w:val="00FA08A5"/>
    <w:rsid w:val="00FA2198"/>
    <w:rsid w:val="00FE3A90"/>
    <w:rsid w:val="00FE52C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0EA8"/>
  <w15:chartTrackingRefBased/>
  <w15:docId w15:val="{43779D70-3FE0-4866-925B-2C4253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A3"/>
    <w:pPr>
      <w:ind w:left="720"/>
      <w:contextualSpacing/>
    </w:pPr>
  </w:style>
  <w:style w:type="table" w:styleId="TableGrid">
    <w:name w:val="Table Grid"/>
    <w:basedOn w:val="TableNormal"/>
    <w:uiPriority w:val="39"/>
    <w:rsid w:val="00DD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rsid w:val="005D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Runyon, Alecia K</dc:creator>
  <cp:keywords/>
  <dc:description/>
  <cp:lastModifiedBy>Runyon, Alecia K</cp:lastModifiedBy>
  <cp:revision>8</cp:revision>
  <cp:lastPrinted>2024-02-03T17:36:00Z</cp:lastPrinted>
  <dcterms:created xsi:type="dcterms:W3CDTF">2024-06-05T13:32:00Z</dcterms:created>
  <dcterms:modified xsi:type="dcterms:W3CDTF">2024-06-05T15:35:00Z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2022-10-28T15:36:43Z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78829ac6-50d6-4cdd-8046-cd83b9772249</vt:lpwstr>
  </property>
  <property fmtid="{D5CDD505-2E9C-101B-9397-08002B2CF9AE}" pid="8" name="MSIP_Label_320f21ee-9bdc-4991-8abe-58f53448e302_ContentBits">
    <vt:lpwstr>0</vt:lpwstr>
  </property>
</Properties>
</file>